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27" w:rsidRPr="00C04B27" w:rsidRDefault="00C04B27" w:rsidP="004555CA">
      <w:pPr>
        <w:jc w:val="center"/>
        <w:rPr>
          <w:b/>
          <w:sz w:val="28"/>
          <w:szCs w:val="28"/>
        </w:rPr>
      </w:pPr>
      <w:r w:rsidRPr="00C04B27">
        <w:rPr>
          <w:b/>
          <w:sz w:val="28"/>
          <w:szCs w:val="28"/>
        </w:rPr>
        <w:t>Экология 6 класс</w:t>
      </w:r>
    </w:p>
    <w:p w:rsidR="00C04B27" w:rsidRDefault="00C04B27" w:rsidP="004555CA">
      <w:pPr>
        <w:jc w:val="center"/>
        <w:rPr>
          <w:sz w:val="28"/>
          <w:szCs w:val="28"/>
        </w:rPr>
      </w:pPr>
    </w:p>
    <w:p w:rsidR="002E13C2" w:rsidRPr="004555CA" w:rsidRDefault="002E13C2" w:rsidP="004555CA">
      <w:pPr>
        <w:jc w:val="center"/>
        <w:rPr>
          <w:sz w:val="28"/>
          <w:szCs w:val="28"/>
        </w:rPr>
      </w:pPr>
      <w:r w:rsidRPr="004555CA">
        <w:rPr>
          <w:sz w:val="28"/>
          <w:szCs w:val="28"/>
        </w:rPr>
        <w:t>ПОЯСНИТЕЛЬНАЯ ЗАПИСКА</w:t>
      </w:r>
    </w:p>
    <w:p w:rsidR="002E13C2" w:rsidRDefault="002E13C2" w:rsidP="002E13C2">
      <w:pPr>
        <w:rPr>
          <w:b/>
          <w:sz w:val="28"/>
          <w:szCs w:val="28"/>
        </w:rPr>
      </w:pPr>
    </w:p>
    <w:p w:rsidR="008452DD" w:rsidRPr="008452DD" w:rsidRDefault="008452DD" w:rsidP="008452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E13C2">
        <w:rPr>
          <w:sz w:val="28"/>
          <w:szCs w:val="28"/>
        </w:rPr>
        <w:t xml:space="preserve">Рабочая программа составлена на основе </w:t>
      </w:r>
      <w:r w:rsidRPr="007A6BCC">
        <w:rPr>
          <w:sz w:val="28"/>
          <w:szCs w:val="28"/>
        </w:rPr>
        <w:t>Региональной программы для общеобразо</w:t>
      </w:r>
      <w:r>
        <w:rPr>
          <w:sz w:val="28"/>
          <w:szCs w:val="28"/>
        </w:rPr>
        <w:t>вательных учреждений 5-11 класс,</w:t>
      </w:r>
      <w:r w:rsidRPr="007A6BCC">
        <w:rPr>
          <w:sz w:val="28"/>
          <w:szCs w:val="28"/>
        </w:rPr>
        <w:t xml:space="preserve">  </w:t>
      </w:r>
      <w:r w:rsidR="002E13C2">
        <w:rPr>
          <w:sz w:val="28"/>
          <w:szCs w:val="28"/>
        </w:rPr>
        <w:t>программн</w:t>
      </w:r>
      <w:proofErr w:type="gramStart"/>
      <w:r w:rsidR="002E13C2">
        <w:rPr>
          <w:sz w:val="28"/>
          <w:szCs w:val="28"/>
        </w:rPr>
        <w:t>о-</w:t>
      </w:r>
      <w:proofErr w:type="gramEnd"/>
      <w:r w:rsidR="002E13C2">
        <w:rPr>
          <w:sz w:val="28"/>
          <w:szCs w:val="28"/>
        </w:rPr>
        <w:t xml:space="preserve"> методических материалов</w:t>
      </w:r>
      <w:r w:rsidR="002E13C2" w:rsidRPr="007C2CF9">
        <w:rPr>
          <w:sz w:val="28"/>
          <w:szCs w:val="28"/>
        </w:rPr>
        <w:t xml:space="preserve"> - Экология 5-11 </w:t>
      </w:r>
      <w:proofErr w:type="spellStart"/>
      <w:r w:rsidR="002E13C2" w:rsidRPr="007C2CF9">
        <w:rPr>
          <w:sz w:val="28"/>
          <w:szCs w:val="28"/>
        </w:rPr>
        <w:t>кл</w:t>
      </w:r>
      <w:proofErr w:type="spellEnd"/>
      <w:r w:rsidR="002E13C2" w:rsidRPr="007C2CF9">
        <w:rPr>
          <w:sz w:val="28"/>
          <w:szCs w:val="28"/>
        </w:rPr>
        <w:t>.</w:t>
      </w:r>
      <w:r>
        <w:rPr>
          <w:sz w:val="28"/>
          <w:szCs w:val="28"/>
        </w:rPr>
        <w:t>, положений</w:t>
      </w:r>
      <w:r w:rsidRPr="008452DD">
        <w:rPr>
          <w:sz w:val="28"/>
          <w:szCs w:val="28"/>
        </w:rPr>
        <w:t xml:space="preserve"> Основной образовательной программой основного общего образования  </w:t>
      </w:r>
      <w:r w:rsidRPr="008452DD">
        <w:rPr>
          <w:bCs/>
          <w:iCs/>
          <w:sz w:val="28"/>
          <w:szCs w:val="28"/>
        </w:rPr>
        <w:t>МБОУ «СОШ С</w:t>
      </w:r>
      <w:r w:rsidRPr="008452DD">
        <w:rPr>
          <w:bCs/>
          <w:iCs/>
          <w:sz w:val="20"/>
          <w:szCs w:val="20"/>
        </w:rPr>
        <w:t xml:space="preserve">. </w:t>
      </w:r>
      <w:r w:rsidRPr="008452DD">
        <w:rPr>
          <w:bCs/>
          <w:iCs/>
          <w:sz w:val="28"/>
          <w:szCs w:val="28"/>
        </w:rPr>
        <w:t xml:space="preserve">Генеральское» </w:t>
      </w:r>
      <w:r w:rsidRPr="008452DD">
        <w:rPr>
          <w:sz w:val="28"/>
          <w:szCs w:val="28"/>
        </w:rPr>
        <w:t xml:space="preserve">(далее Образовательной программой); с возможностями учебно-методического комплекта, разработанного на основе авторской издательской программы </w:t>
      </w:r>
      <w:r w:rsidRPr="007A6BCC">
        <w:rPr>
          <w:sz w:val="28"/>
          <w:szCs w:val="28"/>
        </w:rPr>
        <w:t>по  экологии растений для 6 класса</w:t>
      </w:r>
      <w:r>
        <w:rPr>
          <w:sz w:val="28"/>
          <w:szCs w:val="28"/>
        </w:rPr>
        <w:t xml:space="preserve"> </w:t>
      </w:r>
      <w:proofErr w:type="spellStart"/>
      <w:r w:rsidRPr="007A6BCC">
        <w:rPr>
          <w:sz w:val="28"/>
          <w:szCs w:val="28"/>
        </w:rPr>
        <w:t>А.М.Былова</w:t>
      </w:r>
      <w:proofErr w:type="spellEnd"/>
      <w:r w:rsidRPr="007A6BCC">
        <w:rPr>
          <w:sz w:val="28"/>
          <w:szCs w:val="28"/>
        </w:rPr>
        <w:t xml:space="preserve">, </w:t>
      </w:r>
      <w:proofErr w:type="spellStart"/>
      <w:r w:rsidRPr="007A6BCC">
        <w:rPr>
          <w:sz w:val="28"/>
          <w:szCs w:val="28"/>
        </w:rPr>
        <w:t>Н.И.Шорина</w:t>
      </w:r>
      <w:proofErr w:type="spellEnd"/>
      <w:r w:rsidRPr="007A6BCC">
        <w:rPr>
          <w:sz w:val="28"/>
          <w:szCs w:val="28"/>
        </w:rPr>
        <w:t>. Экология растений: Пособие для учащихся 6 класса общеобразовательной школы/Под ред.</w:t>
      </w:r>
      <w:r>
        <w:rPr>
          <w:sz w:val="28"/>
          <w:szCs w:val="28"/>
        </w:rPr>
        <w:t xml:space="preserve"> </w:t>
      </w:r>
      <w:r w:rsidRPr="007A6BCC">
        <w:rPr>
          <w:sz w:val="28"/>
          <w:szCs w:val="28"/>
        </w:rPr>
        <w:t xml:space="preserve">Д-ра </w:t>
      </w:r>
      <w:proofErr w:type="spellStart"/>
      <w:r w:rsidRPr="007A6BCC">
        <w:rPr>
          <w:sz w:val="28"/>
          <w:szCs w:val="28"/>
        </w:rPr>
        <w:t>биол</w:t>
      </w:r>
      <w:proofErr w:type="gramStart"/>
      <w:r w:rsidRPr="007A6BCC">
        <w:rPr>
          <w:sz w:val="28"/>
          <w:szCs w:val="28"/>
        </w:rPr>
        <w:t>.н</w:t>
      </w:r>
      <w:proofErr w:type="gramEnd"/>
      <w:r w:rsidRPr="007A6BCC">
        <w:rPr>
          <w:sz w:val="28"/>
          <w:szCs w:val="28"/>
        </w:rPr>
        <w:t>аук</w:t>
      </w:r>
      <w:proofErr w:type="spellEnd"/>
      <w:r w:rsidRPr="007A6BCC">
        <w:rPr>
          <w:sz w:val="28"/>
          <w:szCs w:val="28"/>
        </w:rPr>
        <w:t xml:space="preserve"> проф. </w:t>
      </w:r>
      <w:proofErr w:type="spellStart"/>
      <w:r w:rsidRPr="007A6BCC">
        <w:rPr>
          <w:sz w:val="28"/>
          <w:szCs w:val="28"/>
        </w:rPr>
        <w:t>Н.М.Черновой</w:t>
      </w:r>
      <w:proofErr w:type="spellEnd"/>
      <w:r w:rsidRPr="007A6BCC">
        <w:rPr>
          <w:sz w:val="28"/>
          <w:szCs w:val="28"/>
        </w:rPr>
        <w:t>. – М.: Издательский центр «</w:t>
      </w:r>
      <w:proofErr w:type="spellStart"/>
      <w:r w:rsidRPr="007A6BCC">
        <w:rPr>
          <w:sz w:val="28"/>
          <w:szCs w:val="28"/>
        </w:rPr>
        <w:t>Вентана</w:t>
      </w:r>
      <w:proofErr w:type="spellEnd"/>
      <w:r w:rsidRPr="007A6BCC">
        <w:rPr>
          <w:sz w:val="28"/>
          <w:szCs w:val="28"/>
        </w:rPr>
        <w:t xml:space="preserve"> – Граф», 1999. – 240 с.: ил</w:t>
      </w:r>
      <w:r>
        <w:rPr>
          <w:sz w:val="28"/>
          <w:szCs w:val="28"/>
        </w:rPr>
        <w:t xml:space="preserve"> </w:t>
      </w:r>
      <w:r w:rsidRPr="007A6BCC">
        <w:rPr>
          <w:sz w:val="28"/>
          <w:szCs w:val="28"/>
        </w:rPr>
        <w:t xml:space="preserve">Согласно действующему  учебному плану и с учетом естественнонаучной направленности календарно-тематическое планирование предусматривает обучение экологии </w:t>
      </w:r>
      <w:r w:rsidRPr="007A6BCC">
        <w:rPr>
          <w:b/>
          <w:i/>
          <w:sz w:val="28"/>
          <w:szCs w:val="28"/>
        </w:rPr>
        <w:t>в объеме 1 часа в неделю.</w:t>
      </w:r>
    </w:p>
    <w:p w:rsidR="008452DD" w:rsidRPr="008452DD" w:rsidRDefault="008452DD" w:rsidP="008452DD">
      <w:pPr>
        <w:jc w:val="both"/>
        <w:rPr>
          <w:sz w:val="28"/>
          <w:szCs w:val="28"/>
        </w:rPr>
      </w:pPr>
      <w:r w:rsidRPr="008452DD">
        <w:rPr>
          <w:sz w:val="28"/>
          <w:szCs w:val="28"/>
        </w:rPr>
        <w:t xml:space="preserve">Потребителем образовательных услуг являются обучающиеся 6 класса МБОУ «СОШ </w:t>
      </w:r>
      <w:proofErr w:type="spellStart"/>
      <w:r w:rsidRPr="008452DD">
        <w:rPr>
          <w:sz w:val="28"/>
          <w:szCs w:val="28"/>
        </w:rPr>
        <w:t>с</w:t>
      </w:r>
      <w:proofErr w:type="gramStart"/>
      <w:r w:rsidRPr="008452DD">
        <w:rPr>
          <w:sz w:val="28"/>
          <w:szCs w:val="28"/>
        </w:rPr>
        <w:t>.Г</w:t>
      </w:r>
      <w:proofErr w:type="gramEnd"/>
      <w:r w:rsidRPr="008452DD">
        <w:rPr>
          <w:sz w:val="28"/>
          <w:szCs w:val="28"/>
        </w:rPr>
        <w:t>енеральское</w:t>
      </w:r>
      <w:proofErr w:type="spellEnd"/>
      <w:r w:rsidRPr="008452DD">
        <w:rPr>
          <w:sz w:val="28"/>
          <w:szCs w:val="28"/>
        </w:rPr>
        <w:t>», имеющие разные уровни развития. В классе обучается 19 человек, успеваемость составляет 100%, качество –50%.</w:t>
      </w:r>
    </w:p>
    <w:p w:rsidR="008452DD" w:rsidRPr="008452DD" w:rsidRDefault="008452DD" w:rsidP="008452DD">
      <w:pPr>
        <w:spacing w:line="240" w:lineRule="atLeast"/>
        <w:jc w:val="both"/>
        <w:rPr>
          <w:sz w:val="28"/>
          <w:szCs w:val="28"/>
        </w:rPr>
      </w:pPr>
      <w:r w:rsidRPr="008452DD">
        <w:rPr>
          <w:sz w:val="28"/>
          <w:szCs w:val="28"/>
        </w:rPr>
        <w:t xml:space="preserve">        Рабочая программа составлена применительно к </w:t>
      </w:r>
      <w:proofErr w:type="gramStart"/>
      <w:r w:rsidRPr="008452DD">
        <w:rPr>
          <w:sz w:val="28"/>
          <w:szCs w:val="28"/>
        </w:rPr>
        <w:t>обучающимся</w:t>
      </w:r>
      <w:proofErr w:type="gramEnd"/>
      <w:r w:rsidRPr="008452DD">
        <w:rPr>
          <w:sz w:val="28"/>
          <w:szCs w:val="28"/>
        </w:rPr>
        <w:t xml:space="preserve"> муниципального бюджетного общеобразовательного учреждения, находящегося на территории села, обучающихся в универсальных классах с отсутствием профильного обучения. Цель работы школы на данном уровне общего образования-</w:t>
      </w:r>
    </w:p>
    <w:p w:rsidR="008452DD" w:rsidRPr="008452DD" w:rsidRDefault="008452DD" w:rsidP="008452DD">
      <w:pPr>
        <w:suppressAutoHyphens/>
        <w:jc w:val="both"/>
        <w:rPr>
          <w:sz w:val="28"/>
          <w:szCs w:val="28"/>
          <w:lang w:eastAsia="ar-SA"/>
        </w:rPr>
      </w:pPr>
      <w:r w:rsidRPr="008452DD">
        <w:rPr>
          <w:sz w:val="28"/>
          <w:szCs w:val="28"/>
          <w:lang w:eastAsia="ar-SA"/>
        </w:rPr>
        <w:t>достичь выпускником целевых установок, знаний, умений, навыков, компетенций и компетентностей, определяемых индивидуальными особенностями его развития и состояния здоровья; становление и развитие личности в её индивидуальности, самобытности, уникальности, неповторимости.</w:t>
      </w:r>
    </w:p>
    <w:p w:rsidR="008452DD" w:rsidRPr="008452DD" w:rsidRDefault="008452DD" w:rsidP="008452DD">
      <w:pPr>
        <w:keepNext/>
        <w:ind w:left="360"/>
        <w:jc w:val="both"/>
        <w:outlineLvl w:val="2"/>
        <w:rPr>
          <w:b/>
          <w:iCs/>
          <w:sz w:val="28"/>
          <w:szCs w:val="28"/>
        </w:rPr>
      </w:pPr>
    </w:p>
    <w:p w:rsidR="008452DD" w:rsidRPr="008452DD" w:rsidRDefault="008452DD" w:rsidP="008452DD">
      <w:pPr>
        <w:keepNext/>
        <w:ind w:left="360"/>
        <w:jc w:val="both"/>
        <w:outlineLvl w:val="2"/>
        <w:rPr>
          <w:b/>
          <w:iCs/>
          <w:sz w:val="28"/>
          <w:szCs w:val="28"/>
        </w:rPr>
      </w:pPr>
      <w:r w:rsidRPr="008452DD">
        <w:rPr>
          <w:b/>
          <w:iCs/>
          <w:sz w:val="28"/>
          <w:szCs w:val="28"/>
        </w:rPr>
        <w:t>Модель выпускника основной школы</w:t>
      </w:r>
    </w:p>
    <w:p w:rsidR="008452DD" w:rsidRPr="008452DD" w:rsidRDefault="008452DD" w:rsidP="008452DD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proofErr w:type="gramStart"/>
      <w:r w:rsidRPr="008452DD">
        <w:rPr>
          <w:bCs/>
          <w:color w:val="000000"/>
          <w:spacing w:val="2"/>
          <w:sz w:val="28"/>
          <w:szCs w:val="28"/>
        </w:rPr>
        <w:t xml:space="preserve">На ступени основной школы </w:t>
      </w:r>
      <w:r w:rsidRPr="008452DD">
        <w:rPr>
          <w:sz w:val="28"/>
          <w:szCs w:val="28"/>
        </w:rPr>
        <w:t>выпускника характеризует умение действовать самостоятельно, а значит, осуществлять выбор; быть то</w:t>
      </w:r>
      <w:r w:rsidRPr="008452DD">
        <w:rPr>
          <w:sz w:val="28"/>
          <w:szCs w:val="28"/>
        </w:rPr>
        <w:softHyphen/>
        <w:t>лерантным, воспринимать и уважать другие культуры; создавать планы (программы, проекты) собственной жизни, в которых реализуется принцип социальной ответственности; умение организо</w:t>
      </w:r>
      <w:r w:rsidRPr="008452DD">
        <w:rPr>
          <w:sz w:val="28"/>
          <w:szCs w:val="28"/>
        </w:rPr>
        <w:softHyphen/>
        <w:t>вать самообразование; умение пользоваться информацией и вовлеченность в современную информационную культуру; понимание основ современной куль</w:t>
      </w:r>
      <w:r w:rsidRPr="008452DD">
        <w:rPr>
          <w:sz w:val="28"/>
          <w:szCs w:val="28"/>
        </w:rPr>
        <w:softHyphen/>
        <w:t>туры; владение этнокультурной традицией и историческим кругозором.</w:t>
      </w:r>
      <w:proofErr w:type="gramEnd"/>
      <w:r w:rsidRPr="008452DD">
        <w:rPr>
          <w:sz w:val="28"/>
          <w:szCs w:val="28"/>
        </w:rPr>
        <w:t xml:space="preserve"> Специ</w:t>
      </w:r>
      <w:r w:rsidRPr="008452DD">
        <w:rPr>
          <w:spacing w:val="-7"/>
          <w:sz w:val="28"/>
          <w:szCs w:val="28"/>
        </w:rPr>
        <w:t xml:space="preserve">фика социально-экономических отношений, в которых предстоит действовать </w:t>
      </w:r>
      <w:r w:rsidRPr="008452DD">
        <w:rPr>
          <w:spacing w:val="-6"/>
          <w:sz w:val="28"/>
          <w:szCs w:val="28"/>
        </w:rPr>
        <w:t>выпускнику, предполагает наличие совокупности качеств, делающих выпускни</w:t>
      </w:r>
      <w:r w:rsidRPr="008452DD">
        <w:rPr>
          <w:spacing w:val="-6"/>
          <w:sz w:val="28"/>
          <w:szCs w:val="28"/>
        </w:rPr>
        <w:softHyphen/>
        <w:t>ка конкурентным: экономическую и правовую готовность к действию; ориента</w:t>
      </w:r>
      <w:r w:rsidRPr="008452DD">
        <w:rPr>
          <w:spacing w:val="-6"/>
          <w:sz w:val="28"/>
          <w:szCs w:val="28"/>
        </w:rPr>
        <w:softHyphen/>
      </w:r>
      <w:r w:rsidRPr="008452DD">
        <w:rPr>
          <w:spacing w:val="-7"/>
          <w:sz w:val="28"/>
          <w:szCs w:val="28"/>
        </w:rPr>
        <w:t xml:space="preserve">цию на измеряемый и объективный результат; способность конкретизировать </w:t>
      </w:r>
      <w:r w:rsidRPr="008452DD">
        <w:rPr>
          <w:spacing w:val="-4"/>
          <w:sz w:val="28"/>
          <w:szCs w:val="28"/>
        </w:rPr>
        <w:t>проблему, анализировать риски принимаемых решений; лидерство как ком</w:t>
      </w:r>
      <w:r w:rsidRPr="008452DD">
        <w:rPr>
          <w:spacing w:val="-4"/>
          <w:sz w:val="28"/>
          <w:szCs w:val="28"/>
        </w:rPr>
        <w:softHyphen/>
      </w:r>
      <w:r w:rsidRPr="008452DD">
        <w:rPr>
          <w:spacing w:val="-7"/>
          <w:sz w:val="28"/>
          <w:szCs w:val="28"/>
        </w:rPr>
        <w:t>плекс качеств, направленных на действия в рыночных условиях</w:t>
      </w:r>
      <w:proofErr w:type="gramStart"/>
      <w:r w:rsidRPr="008452DD">
        <w:rPr>
          <w:spacing w:val="-7"/>
          <w:sz w:val="28"/>
          <w:szCs w:val="28"/>
        </w:rPr>
        <w:t>.</w:t>
      </w:r>
      <w:r w:rsidRPr="008452DD">
        <w:rPr>
          <w:color w:val="000000"/>
          <w:spacing w:val="2"/>
          <w:sz w:val="28"/>
          <w:szCs w:val="28"/>
        </w:rPr>
        <w:t>.</w:t>
      </w:r>
      <w:proofErr w:type="gramEnd"/>
    </w:p>
    <w:p w:rsidR="008452DD" w:rsidRDefault="008452DD" w:rsidP="00845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Основная цель курса</w:t>
      </w:r>
      <w:r>
        <w:rPr>
          <w:b/>
          <w:sz w:val="28"/>
          <w:szCs w:val="28"/>
        </w:rPr>
        <w:t>:</w:t>
      </w:r>
    </w:p>
    <w:p w:rsidR="008452DD" w:rsidRDefault="008452DD" w:rsidP="0084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учащихся представления об  экологии растений.</w:t>
      </w:r>
    </w:p>
    <w:p w:rsidR="008452DD" w:rsidRDefault="008452DD" w:rsidP="008452D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курса:</w:t>
      </w:r>
    </w:p>
    <w:p w:rsidR="008452DD" w:rsidRDefault="008452DD" w:rsidP="0084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 учащихся понятийного аппарата и знакомство с основными закономерностями  экологии растений;</w:t>
      </w:r>
    </w:p>
    <w:p w:rsidR="008452DD" w:rsidRDefault="008452DD" w:rsidP="008452DD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учащихся с основными направлениями и особенностями исследований глобальных, региональных и локальных экологических проблем;</w:t>
      </w:r>
    </w:p>
    <w:p w:rsidR="008452DD" w:rsidRDefault="008452DD" w:rsidP="008452D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привитие умений и навыков выполнения простейших видов экологических исследований;</w:t>
      </w:r>
    </w:p>
    <w:p w:rsidR="008452DD" w:rsidRDefault="008452DD" w:rsidP="008452DD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экологически и географически грамотных людей, способных в будущем принимать экологически ориентированные решения при воздействии на природу.</w:t>
      </w:r>
    </w:p>
    <w:p w:rsidR="008452DD" w:rsidRDefault="008452DD" w:rsidP="008452DD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Общепредметный</w:t>
      </w:r>
      <w:proofErr w:type="spellEnd"/>
      <w:r>
        <w:rPr>
          <w:sz w:val="28"/>
          <w:szCs w:val="28"/>
        </w:rPr>
        <w:t xml:space="preserve"> образовательный минимум охватывает четыре элемента содержания образования: </w:t>
      </w:r>
      <w:r>
        <w:rPr>
          <w:i/>
          <w:sz w:val="28"/>
          <w:szCs w:val="28"/>
        </w:rPr>
        <w:t xml:space="preserve">опыта познавательной деятельности, </w:t>
      </w:r>
      <w:r>
        <w:rPr>
          <w:sz w:val="28"/>
          <w:szCs w:val="28"/>
        </w:rPr>
        <w:t xml:space="preserve">фиксированной в форме ее результатов – знаний; </w:t>
      </w:r>
      <w:r>
        <w:rPr>
          <w:i/>
          <w:sz w:val="28"/>
          <w:szCs w:val="28"/>
        </w:rPr>
        <w:t xml:space="preserve">опыта осуществления известных способов деятельности – </w:t>
      </w:r>
      <w:r>
        <w:rPr>
          <w:sz w:val="28"/>
          <w:szCs w:val="28"/>
        </w:rPr>
        <w:t xml:space="preserve">в форме умений действовать по образцу; </w:t>
      </w:r>
      <w:r>
        <w:rPr>
          <w:i/>
          <w:sz w:val="28"/>
          <w:szCs w:val="28"/>
        </w:rPr>
        <w:t xml:space="preserve">опыта творческой деятельности – </w:t>
      </w:r>
      <w:r>
        <w:rPr>
          <w:sz w:val="28"/>
          <w:szCs w:val="28"/>
        </w:rPr>
        <w:t xml:space="preserve">в форме умений принимать нестандартные решения в проблемных ситуациях; </w:t>
      </w:r>
      <w:r>
        <w:rPr>
          <w:i/>
          <w:sz w:val="28"/>
          <w:szCs w:val="28"/>
        </w:rPr>
        <w:t>опыта осуществления эмоциональн</w:t>
      </w:r>
      <w:proofErr w:type="gramStart"/>
      <w:r>
        <w:rPr>
          <w:i/>
          <w:sz w:val="28"/>
          <w:szCs w:val="28"/>
        </w:rPr>
        <w:t>о-</w:t>
      </w:r>
      <w:proofErr w:type="gramEnd"/>
      <w:r>
        <w:rPr>
          <w:i/>
          <w:sz w:val="28"/>
          <w:szCs w:val="28"/>
        </w:rPr>
        <w:t xml:space="preserve"> ценностных отношений </w:t>
      </w:r>
      <w:r>
        <w:rPr>
          <w:sz w:val="28"/>
          <w:szCs w:val="28"/>
        </w:rPr>
        <w:t xml:space="preserve">– в форме личностных ориентаций.  Освоение  этих четырех типов опыта позволяет сформировать у учащихся следующие </w:t>
      </w:r>
      <w:r>
        <w:rPr>
          <w:i/>
          <w:sz w:val="28"/>
          <w:szCs w:val="28"/>
        </w:rPr>
        <w:t>ключевые образовательные компетенции:</w:t>
      </w:r>
    </w:p>
    <w:p w:rsidR="008452DD" w:rsidRDefault="008452DD" w:rsidP="008452DD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1.Ценностно-смысловую </w:t>
      </w:r>
      <w:r>
        <w:rPr>
          <w:sz w:val="28"/>
          <w:szCs w:val="28"/>
        </w:rPr>
        <w:t>(ученик способен видеть и понимать окружающий мир, ориентироваться в нем, осознавать свою роль и предназначение; уметь выбирать целевые и смысловые установки для своих действий и поступков, принимать решения.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Учащийся самоопределяется в ситуациях  учебной и иной деятельности).</w:t>
      </w:r>
      <w:proofErr w:type="gramEnd"/>
    </w:p>
    <w:p w:rsidR="008452DD" w:rsidRDefault="008452DD" w:rsidP="008452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proofErr w:type="gramStart"/>
      <w:r>
        <w:rPr>
          <w:i/>
          <w:sz w:val="28"/>
          <w:szCs w:val="28"/>
        </w:rPr>
        <w:t>Общекультурную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(опыт освоения учащимися научной картины мира).</w:t>
      </w:r>
    </w:p>
    <w:p w:rsidR="008452DD" w:rsidRDefault="008452DD" w:rsidP="008452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3.Учебно-познавательную </w:t>
      </w:r>
      <w:r>
        <w:rPr>
          <w:sz w:val="28"/>
          <w:szCs w:val="28"/>
        </w:rPr>
        <w:t>(самостоятельный выбор учащимися критериев для сравнения, сопоставления, оценки и классификации объектов; использование элементов причинн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следственного и структурно- функционального анализа; умение учащихся самостоятельно и мотивированно организовывать свою познавательную деятельность от постановки цели до получения и оценки результата. Умение самостоятельно создавать алгоритмы познавательной деятельности для решения задач творческого и поискового характера, формулировать полученные результаты. </w:t>
      </w:r>
      <w:proofErr w:type="gramStart"/>
      <w:r>
        <w:rPr>
          <w:sz w:val="28"/>
          <w:szCs w:val="28"/>
        </w:rPr>
        <w:t>Участие в проектной деятельности, в организации учебно-исследовательской работы: умение выдвигать гипотезы, осуществлять их проверку, овладение приемами исследовательской деятельности, элементами прогноза).</w:t>
      </w:r>
      <w:proofErr w:type="gramEnd"/>
    </w:p>
    <w:p w:rsidR="008452DD" w:rsidRDefault="008452DD" w:rsidP="008452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4.Информационную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умение выделять основную и второстепенную информацию. Развернуто обосновывать суждения, давать определения, приводить доказательства. Объяснять изученные положения на самостоятельно подобранных конкретных примерах; извлекать необходимую информацию из источников различных знаковых систем – текста, таблицы, схемы, аудиовизуального ряда и др. Переводить информацию из одной знаковой системы в другую – из текста в таблицу, из аудиовизуального ряда </w:t>
      </w:r>
      <w:r>
        <w:rPr>
          <w:sz w:val="28"/>
          <w:szCs w:val="28"/>
        </w:rPr>
        <w:lastRenderedPageBreak/>
        <w:t xml:space="preserve">в текст; выбирать и использовать знаковые системы адекватно познавательной и коммуникативной ситуации. Осуществлять поиск нужной информации по заданной теме в источниках различного типа. </w:t>
      </w:r>
      <w:proofErr w:type="gramStart"/>
      <w:r>
        <w:rPr>
          <w:sz w:val="28"/>
          <w:szCs w:val="28"/>
        </w:rPr>
        <w:t>Использовать  мультимедийные ресурсы и 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деятельности).</w:t>
      </w:r>
      <w:proofErr w:type="gramEnd"/>
    </w:p>
    <w:p w:rsidR="008452DD" w:rsidRDefault="008452DD" w:rsidP="008452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5.Коммуникативную </w:t>
      </w:r>
      <w:r>
        <w:rPr>
          <w:sz w:val="28"/>
          <w:szCs w:val="28"/>
        </w:rPr>
        <w:t>(овладение навыками работы в группе, владение различными социальными ролями в коллективе, основными видами публичных выступлени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высказывание, монолог, дискуссия; следование этическим нормам и правилам ведения диалога, диспута).</w:t>
      </w:r>
    </w:p>
    <w:p w:rsidR="008452DD" w:rsidRDefault="008452DD" w:rsidP="008452D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6.</w:t>
      </w:r>
      <w:proofErr w:type="gramStart"/>
      <w:r>
        <w:rPr>
          <w:i/>
          <w:sz w:val="28"/>
          <w:szCs w:val="28"/>
        </w:rPr>
        <w:t>Социально-трудовую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(овладение этикой взаимоотношений с одноклассниками при выполнении заданий на уроке и с окружающим обществом в целом; овладение знаниями в области профессионального самоопределения).</w:t>
      </w:r>
    </w:p>
    <w:p w:rsidR="008452DD" w:rsidRDefault="008452DD" w:rsidP="008452DD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7.Компетенцию личностного самосовершенствования </w:t>
      </w:r>
      <w:r>
        <w:rPr>
          <w:sz w:val="28"/>
          <w:szCs w:val="28"/>
        </w:rPr>
        <w:t>(формирование культуры мышления и поведения.</w:t>
      </w:r>
      <w:proofErr w:type="gramEnd"/>
      <w:r>
        <w:rPr>
          <w:sz w:val="28"/>
          <w:szCs w:val="28"/>
        </w:rPr>
        <w:t xml:space="preserve"> Овладение правилами заботы о собственном здоровье, правилами внутренней экологической культуры. </w:t>
      </w:r>
      <w:proofErr w:type="gramStart"/>
      <w:r>
        <w:rPr>
          <w:sz w:val="28"/>
          <w:szCs w:val="28"/>
        </w:rPr>
        <w:t>Овладение комплексом качеств, связанных с основами безопасной жизнедеятельности личности).</w:t>
      </w:r>
      <w:proofErr w:type="gramEnd"/>
    </w:p>
    <w:p w:rsidR="008452DD" w:rsidRDefault="008452DD" w:rsidP="0084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продолжает вводить основные экологические понятия, с которыми учащиеся  начали знакомиться в 5 классе в учебном курсе «Природа. Введение в биологию и </w:t>
      </w:r>
      <w:proofErr w:type="spellStart"/>
      <w:r>
        <w:rPr>
          <w:sz w:val="28"/>
          <w:szCs w:val="28"/>
        </w:rPr>
        <w:t>экологию»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акие</w:t>
      </w:r>
      <w:proofErr w:type="spellEnd"/>
      <w:r>
        <w:rPr>
          <w:sz w:val="28"/>
          <w:szCs w:val="28"/>
        </w:rPr>
        <w:t xml:space="preserve"> общие экологические понятия, </w:t>
      </w:r>
      <w:proofErr w:type="spellStart"/>
      <w:r>
        <w:rPr>
          <w:sz w:val="28"/>
          <w:szCs w:val="28"/>
        </w:rPr>
        <w:t>как»экологический</w:t>
      </w:r>
      <w:proofErr w:type="spellEnd"/>
      <w:r>
        <w:rPr>
          <w:sz w:val="28"/>
          <w:szCs w:val="28"/>
        </w:rPr>
        <w:t xml:space="preserve"> фактор», «взаимодействие организмов», «окружающая среда», «взаимодействие организмов с окружающей средой» и другие, объясняются на конкретных примерах растений.</w:t>
      </w:r>
    </w:p>
    <w:p w:rsidR="008452DD" w:rsidRDefault="008452DD" w:rsidP="0084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биотическими. Выделены экологические группы растений по отношению к основным экологическим факторам. Рассмотрены основные виды приспособлений растений как показатель условий их жизни.</w:t>
      </w:r>
    </w:p>
    <w:p w:rsidR="002E13C2" w:rsidRDefault="008452DD" w:rsidP="002E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Учебный курс завершается изучением растительных сообществ, классификации жизненных  форм и значения биоразнообразия растений. </w:t>
      </w:r>
    </w:p>
    <w:p w:rsidR="00B82356" w:rsidRPr="00257202" w:rsidRDefault="00B82356" w:rsidP="00B82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экологии используются следующие </w:t>
      </w:r>
      <w:r w:rsidRPr="00FD28AE">
        <w:rPr>
          <w:sz w:val="28"/>
          <w:szCs w:val="28"/>
        </w:rPr>
        <w:t>образовательные технологии</w:t>
      </w:r>
      <w:r>
        <w:rPr>
          <w:sz w:val="28"/>
          <w:szCs w:val="28"/>
        </w:rPr>
        <w:t>:</w:t>
      </w:r>
      <w:r w:rsidRPr="00257202">
        <w:t xml:space="preserve"> </w:t>
      </w:r>
      <w:r>
        <w:rPr>
          <w:sz w:val="28"/>
          <w:szCs w:val="28"/>
        </w:rPr>
        <w:t xml:space="preserve">личностно-ориентированного подхода, проблемного обучения, </w:t>
      </w:r>
      <w:proofErr w:type="spellStart"/>
      <w:r>
        <w:rPr>
          <w:sz w:val="28"/>
          <w:szCs w:val="28"/>
        </w:rPr>
        <w:t>здоравье</w:t>
      </w:r>
      <w:proofErr w:type="spellEnd"/>
      <w:r>
        <w:rPr>
          <w:sz w:val="28"/>
          <w:szCs w:val="28"/>
        </w:rPr>
        <w:t>-сбережения.</w:t>
      </w:r>
    </w:p>
    <w:p w:rsidR="00B82356" w:rsidRDefault="00B82356" w:rsidP="00B823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Используемые ф</w:t>
      </w:r>
      <w:r w:rsidRPr="00FD28AE">
        <w:rPr>
          <w:sz w:val="28"/>
          <w:szCs w:val="28"/>
        </w:rPr>
        <w:t>ормы уроков (защита проект</w:t>
      </w:r>
      <w:r>
        <w:rPr>
          <w:sz w:val="28"/>
          <w:szCs w:val="28"/>
        </w:rPr>
        <w:t>ов; экскурсии; практикумы;</w:t>
      </w:r>
      <w:r w:rsidRPr="00FD28AE">
        <w:rPr>
          <w:sz w:val="28"/>
          <w:szCs w:val="28"/>
        </w:rPr>
        <w:t xml:space="preserve"> у</w:t>
      </w:r>
      <w:r>
        <w:rPr>
          <w:sz w:val="28"/>
          <w:szCs w:val="28"/>
        </w:rPr>
        <w:t>роки контроля; презентации).</w:t>
      </w:r>
    </w:p>
    <w:p w:rsidR="00B82356" w:rsidRDefault="00B82356" w:rsidP="00B8235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результате изучения экологии ученик должен</w:t>
      </w:r>
    </w:p>
    <w:p w:rsidR="00B82356" w:rsidRPr="00B82356" w:rsidRDefault="00B82356" w:rsidP="00B82356">
      <w:pPr>
        <w:jc w:val="both"/>
        <w:rPr>
          <w:bCs/>
          <w:iCs/>
          <w:sz w:val="28"/>
          <w:szCs w:val="28"/>
        </w:rPr>
      </w:pPr>
      <w:r w:rsidRPr="000B0837">
        <w:rPr>
          <w:b/>
          <w:sz w:val="28"/>
          <w:szCs w:val="28"/>
        </w:rPr>
        <w:t>знать/понимать</w:t>
      </w:r>
    </w:p>
    <w:p w:rsidR="00B82356" w:rsidRDefault="00B82356" w:rsidP="00B82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-называть основные экологические факторы в жизни растений; </w:t>
      </w:r>
    </w:p>
    <w:p w:rsidR="00B82356" w:rsidRDefault="00B82356" w:rsidP="00B82356">
      <w:pPr>
        <w:jc w:val="both"/>
        <w:rPr>
          <w:sz w:val="28"/>
          <w:szCs w:val="28"/>
        </w:rPr>
      </w:pPr>
      <w:r>
        <w:rPr>
          <w:sz w:val="28"/>
          <w:szCs w:val="28"/>
        </w:rPr>
        <w:t>-описывать различные условия существования, периоды жизни и возрастные состояния растений;</w:t>
      </w:r>
    </w:p>
    <w:p w:rsidR="00B82356" w:rsidRDefault="00B82356" w:rsidP="00B82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-приводить примеры различных растительных сообществ и их видового состава, различных жизненных форм растений; </w:t>
      </w:r>
    </w:p>
    <w:p w:rsidR="00B82356" w:rsidRDefault="00B82356" w:rsidP="00B823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-описывать и объяснять приспособление растений к различным экологическим факторам и влияние экологических факторов на жизнедеятельность растений;</w:t>
      </w:r>
    </w:p>
    <w:p w:rsidR="00B82356" w:rsidRDefault="00B82356" w:rsidP="00B82356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-давать характеристику различным растительным сообществам, взаимосвязям внутри растительного сообщества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различным сезонным изменениям растений;</w:t>
      </w:r>
    </w:p>
    <w:p w:rsidR="00B82356" w:rsidRDefault="00B82356" w:rsidP="00B82356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антропогенное влияние на растительные сообщества, уровни жизненного состояния растений;</w:t>
      </w:r>
    </w:p>
    <w:p w:rsidR="00B82356" w:rsidRDefault="00B82356" w:rsidP="00B82356">
      <w:pPr>
        <w:jc w:val="both"/>
        <w:rPr>
          <w:sz w:val="28"/>
          <w:szCs w:val="28"/>
        </w:rPr>
      </w:pPr>
      <w:r>
        <w:rPr>
          <w:sz w:val="28"/>
          <w:szCs w:val="28"/>
        </w:rPr>
        <w:t>-объяснять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сообществ;</w:t>
      </w:r>
    </w:p>
    <w:p w:rsidR="00B82356" w:rsidRDefault="00B82356" w:rsidP="00B82356">
      <w:pPr>
        <w:jc w:val="both"/>
        <w:rPr>
          <w:sz w:val="28"/>
          <w:szCs w:val="28"/>
        </w:rPr>
      </w:pPr>
      <w:r>
        <w:rPr>
          <w:sz w:val="28"/>
          <w:szCs w:val="28"/>
        </w:rPr>
        <w:t>--объяснять роль и значение растений, грибов и бактерий в круговороте веществ и непрерывности жизни;</w:t>
      </w:r>
    </w:p>
    <w:p w:rsidR="00B82356" w:rsidRDefault="00B82356" w:rsidP="00B82356">
      <w:pPr>
        <w:jc w:val="both"/>
        <w:rPr>
          <w:sz w:val="28"/>
          <w:szCs w:val="28"/>
        </w:rPr>
      </w:pPr>
      <w:r>
        <w:rPr>
          <w:sz w:val="28"/>
          <w:szCs w:val="28"/>
        </w:rPr>
        <w:t>-объяснять роль человека в охране растительного мира, в сохранении биоразнообразия растений;</w:t>
      </w:r>
    </w:p>
    <w:p w:rsidR="00B82356" w:rsidRDefault="00B82356" w:rsidP="00B82356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прогнозировать изменения в развитии растительных сообществ и отдельных растений под воздействием усилившейся антропогенной нагрузки;</w:t>
      </w:r>
    </w:p>
    <w:p w:rsidR="00B82356" w:rsidRDefault="00B82356" w:rsidP="00B82356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-применять знания об экологических факторах для повышения выживаемости комнатных и сельскохозяйственных растений.</w:t>
      </w:r>
    </w:p>
    <w:p w:rsidR="00B82356" w:rsidRDefault="00B82356" w:rsidP="00B82356">
      <w:pPr>
        <w:jc w:val="both"/>
        <w:rPr>
          <w:sz w:val="28"/>
          <w:szCs w:val="28"/>
        </w:rPr>
      </w:pPr>
    </w:p>
    <w:p w:rsidR="00DC293B" w:rsidRPr="00C04B27" w:rsidRDefault="00DC293B" w:rsidP="00DC293B">
      <w:pPr>
        <w:shd w:val="clear" w:color="auto" w:fill="FFFFFF"/>
        <w:jc w:val="both"/>
        <w:rPr>
          <w:sz w:val="28"/>
          <w:szCs w:val="28"/>
        </w:rPr>
      </w:pPr>
      <w:r w:rsidRPr="00C04B27">
        <w:rPr>
          <w:b/>
          <w:bCs/>
          <w:sz w:val="28"/>
          <w:szCs w:val="28"/>
        </w:rPr>
        <w:t>В рабочую программу внесены следующие изменения:</w:t>
      </w:r>
      <w:r w:rsidRPr="00C04B27">
        <w:rPr>
          <w:sz w:val="28"/>
          <w:szCs w:val="28"/>
        </w:rPr>
        <w:t> практические работы, требующие работы с дневниками наблюдений, заменены близкими по содержанию работами:</w:t>
      </w:r>
    </w:p>
    <w:p w:rsidR="00DC293B" w:rsidRPr="00C04B27" w:rsidRDefault="00DC293B" w:rsidP="00DC293B">
      <w:pPr>
        <w:shd w:val="clear" w:color="auto" w:fill="FFFFFF"/>
        <w:spacing w:before="160" w:after="160"/>
        <w:jc w:val="both"/>
        <w:rPr>
          <w:sz w:val="28"/>
          <w:szCs w:val="28"/>
        </w:rPr>
      </w:pPr>
      <w:r w:rsidRPr="00C04B27">
        <w:rPr>
          <w:sz w:val="28"/>
          <w:szCs w:val="28"/>
        </w:rPr>
        <w:t>«Изучение потребностей в количестве света у растений своей местности»,</w:t>
      </w:r>
    </w:p>
    <w:p w:rsidR="00DC293B" w:rsidRPr="00C04B27" w:rsidRDefault="00DC293B" w:rsidP="00DC293B">
      <w:pPr>
        <w:shd w:val="clear" w:color="auto" w:fill="FFFFFF"/>
        <w:spacing w:before="160" w:after="160"/>
        <w:jc w:val="both"/>
        <w:rPr>
          <w:sz w:val="28"/>
          <w:szCs w:val="28"/>
        </w:rPr>
      </w:pPr>
      <w:r w:rsidRPr="00C04B27">
        <w:rPr>
          <w:sz w:val="28"/>
          <w:szCs w:val="28"/>
        </w:rPr>
        <w:t>«Изучение (по справочникам) сельскохозяйственных растений, наиболее приспособленных к выращиванию в своей местности»,</w:t>
      </w:r>
    </w:p>
    <w:p w:rsidR="00DC293B" w:rsidRPr="00C04B27" w:rsidRDefault="00DC293B" w:rsidP="00DC293B">
      <w:pPr>
        <w:shd w:val="clear" w:color="auto" w:fill="FFFFFF"/>
        <w:spacing w:before="160" w:after="160"/>
        <w:jc w:val="both"/>
        <w:rPr>
          <w:sz w:val="28"/>
          <w:szCs w:val="28"/>
        </w:rPr>
      </w:pPr>
      <w:r w:rsidRPr="00C04B27">
        <w:rPr>
          <w:sz w:val="28"/>
          <w:szCs w:val="28"/>
        </w:rPr>
        <w:t>«Изучение приспособленности растений своей местности к условиям влажности».</w:t>
      </w:r>
    </w:p>
    <w:p w:rsidR="00DC293B" w:rsidRPr="00C04B27" w:rsidRDefault="00DC293B" w:rsidP="00DC293B">
      <w:pPr>
        <w:shd w:val="clear" w:color="auto" w:fill="FFFFFF"/>
        <w:spacing w:before="160" w:after="160"/>
        <w:jc w:val="both"/>
        <w:rPr>
          <w:sz w:val="28"/>
          <w:szCs w:val="28"/>
        </w:rPr>
      </w:pPr>
      <w:r w:rsidRPr="00C04B27">
        <w:rPr>
          <w:sz w:val="28"/>
          <w:szCs w:val="28"/>
        </w:rPr>
        <w:t>Причиной этих изменений является отсутствие круглогодичных систематических записей в дневниках наблюдений учащихся.</w:t>
      </w:r>
    </w:p>
    <w:p w:rsidR="00DC293B" w:rsidRPr="00C04B27" w:rsidRDefault="00DC293B" w:rsidP="00DC293B">
      <w:pPr>
        <w:shd w:val="clear" w:color="auto" w:fill="FFFFFF"/>
        <w:jc w:val="both"/>
        <w:rPr>
          <w:sz w:val="28"/>
          <w:szCs w:val="28"/>
        </w:rPr>
      </w:pPr>
    </w:p>
    <w:p w:rsidR="00B82356" w:rsidRPr="00C04B27" w:rsidRDefault="00B82356" w:rsidP="00B82356">
      <w:pPr>
        <w:jc w:val="both"/>
        <w:rPr>
          <w:sz w:val="28"/>
          <w:szCs w:val="28"/>
        </w:rPr>
      </w:pPr>
    </w:p>
    <w:p w:rsidR="00B82356" w:rsidRPr="00C04B27" w:rsidRDefault="00B82356" w:rsidP="00B82356">
      <w:pPr>
        <w:jc w:val="both"/>
        <w:rPr>
          <w:sz w:val="28"/>
          <w:szCs w:val="28"/>
        </w:rPr>
      </w:pPr>
    </w:p>
    <w:p w:rsidR="00B82356" w:rsidRPr="00C04B27" w:rsidRDefault="00B82356" w:rsidP="00B82356">
      <w:pPr>
        <w:jc w:val="both"/>
        <w:rPr>
          <w:sz w:val="28"/>
          <w:szCs w:val="28"/>
        </w:rPr>
      </w:pPr>
    </w:p>
    <w:p w:rsidR="00B82356" w:rsidRPr="00C04B27" w:rsidRDefault="00B82356" w:rsidP="00B82356">
      <w:pPr>
        <w:jc w:val="both"/>
        <w:rPr>
          <w:sz w:val="28"/>
          <w:szCs w:val="28"/>
        </w:rPr>
      </w:pPr>
    </w:p>
    <w:p w:rsidR="00B82356" w:rsidRPr="00C04B27" w:rsidRDefault="00B82356" w:rsidP="00B82356">
      <w:pPr>
        <w:jc w:val="both"/>
        <w:rPr>
          <w:sz w:val="28"/>
          <w:szCs w:val="28"/>
        </w:rPr>
      </w:pPr>
    </w:p>
    <w:p w:rsidR="00B82356" w:rsidRPr="00C04B27" w:rsidRDefault="00B82356" w:rsidP="00B82356">
      <w:pPr>
        <w:jc w:val="both"/>
        <w:rPr>
          <w:sz w:val="28"/>
          <w:szCs w:val="28"/>
        </w:rPr>
      </w:pPr>
    </w:p>
    <w:p w:rsidR="00B82356" w:rsidRDefault="00B82356" w:rsidP="00B82356">
      <w:pPr>
        <w:jc w:val="both"/>
        <w:rPr>
          <w:sz w:val="28"/>
          <w:szCs w:val="28"/>
        </w:rPr>
      </w:pPr>
    </w:p>
    <w:p w:rsidR="0058675F" w:rsidRDefault="0058675F" w:rsidP="00B82356">
      <w:pPr>
        <w:jc w:val="both"/>
        <w:rPr>
          <w:sz w:val="28"/>
          <w:szCs w:val="28"/>
        </w:rPr>
      </w:pPr>
    </w:p>
    <w:p w:rsidR="0058675F" w:rsidRDefault="0058675F" w:rsidP="00B82356">
      <w:pPr>
        <w:jc w:val="both"/>
        <w:rPr>
          <w:sz w:val="28"/>
          <w:szCs w:val="28"/>
        </w:rPr>
      </w:pPr>
      <w:bookmarkStart w:id="0" w:name="_GoBack"/>
      <w:bookmarkEnd w:id="0"/>
    </w:p>
    <w:p w:rsidR="0058675F" w:rsidRDefault="0058675F" w:rsidP="00B82356">
      <w:pPr>
        <w:jc w:val="both"/>
        <w:rPr>
          <w:sz w:val="28"/>
          <w:szCs w:val="28"/>
        </w:rPr>
      </w:pPr>
    </w:p>
    <w:sectPr w:rsidR="0058675F" w:rsidSect="00C04B27">
      <w:pgSz w:w="11906" w:h="16838"/>
      <w:pgMar w:top="851" w:right="850" w:bottom="1134" w:left="1701" w:header="708" w:footer="708" w:gutter="0"/>
      <w:pgNumType w:star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C2"/>
    <w:rsid w:val="002E13C2"/>
    <w:rsid w:val="003B6554"/>
    <w:rsid w:val="004555CA"/>
    <w:rsid w:val="0058675F"/>
    <w:rsid w:val="007F581F"/>
    <w:rsid w:val="008452DD"/>
    <w:rsid w:val="008A75E8"/>
    <w:rsid w:val="00B82356"/>
    <w:rsid w:val="00C04B27"/>
    <w:rsid w:val="00D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3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13C2"/>
    <w:pPr>
      <w:spacing w:before="120" w:after="120"/>
      <w:jc w:val="both"/>
    </w:pPr>
    <w:rPr>
      <w:color w:val="000000"/>
    </w:rPr>
  </w:style>
  <w:style w:type="character" w:styleId="a5">
    <w:name w:val="Strong"/>
    <w:basedOn w:val="a0"/>
    <w:uiPriority w:val="22"/>
    <w:qFormat/>
    <w:rsid w:val="002E1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3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13C2"/>
    <w:pPr>
      <w:spacing w:before="120" w:after="120"/>
      <w:jc w:val="both"/>
    </w:pPr>
    <w:rPr>
      <w:color w:val="000000"/>
    </w:rPr>
  </w:style>
  <w:style w:type="character" w:styleId="a5">
    <w:name w:val="Strong"/>
    <w:basedOn w:val="a0"/>
    <w:uiPriority w:val="22"/>
    <w:qFormat/>
    <w:rsid w:val="002E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Оператор</cp:lastModifiedBy>
  <cp:revision>5</cp:revision>
  <dcterms:created xsi:type="dcterms:W3CDTF">2015-08-31T19:41:00Z</dcterms:created>
  <dcterms:modified xsi:type="dcterms:W3CDTF">2016-02-22T11:19:00Z</dcterms:modified>
</cp:coreProperties>
</file>